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bookmarkStart w:id="0" w:name="_GoBack"/>
      <w:r>
        <w:rPr>
          <w:rFonts w:hint="eastAsia" w:ascii="仿宋_GB2312" w:eastAsia="仿宋_GB2312"/>
          <w:b/>
          <w:sz w:val="32"/>
          <w:szCs w:val="32"/>
        </w:rPr>
        <w:t>江苏师范大学修缮工程立项申请表</w:t>
      </w:r>
    </w:p>
    <w:bookmarkEnd w:id="0"/>
    <w:p>
      <w:pPr>
        <w:ind w:firstLine="600" w:firstLineChars="250"/>
        <w:rPr>
          <w:rFonts w:ascii="仿宋_GB2312" w:hAnsi="宋体" w:eastAsia="仿宋_GB2312"/>
          <w:sz w:val="24"/>
        </w:rPr>
      </w:pPr>
    </w:p>
    <w:p>
      <w:pPr>
        <w:ind w:firstLine="600" w:firstLineChars="250"/>
        <w:rPr>
          <w:rFonts w:ascii="仿宋_GB2312" w:eastAsia="仿宋_GB2312"/>
          <w:b/>
          <w:bCs/>
          <w:sz w:val="32"/>
          <w:szCs w:val="32"/>
        </w:rPr>
      </w:pPr>
      <w:r>
        <w:rPr>
          <w:rFonts w:hint="eastAsia" w:ascii="仿宋_GB2312" w:hAnsi="宋体" w:eastAsia="仿宋_GB2312"/>
          <w:sz w:val="24"/>
        </w:rPr>
        <w:t>申报日期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编号</w:t>
      </w:r>
      <w:r>
        <w:rPr>
          <w:rFonts w:ascii="仿宋_GB2312" w:hAnsi="宋体" w:eastAsia="仿宋_GB2312"/>
          <w:sz w:val="24"/>
        </w:rPr>
        <w:t xml:space="preserve">: </w:t>
      </w:r>
    </w:p>
    <w:tbl>
      <w:tblPr>
        <w:tblStyle w:val="4"/>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1"/>
        <w:gridCol w:w="2174"/>
        <w:gridCol w:w="687"/>
        <w:gridCol w:w="154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59" w:type="dxa"/>
            <w:gridSpan w:val="2"/>
            <w:vAlign w:val="center"/>
          </w:tcPr>
          <w:p>
            <w:pPr>
              <w:jc w:val="center"/>
              <w:rPr>
                <w:rFonts w:ascii="仿宋_GB2312" w:eastAsia="仿宋_GB2312"/>
                <w:b/>
                <w:sz w:val="24"/>
              </w:rPr>
            </w:pPr>
            <w:r>
              <w:rPr>
                <w:rFonts w:hint="eastAsia" w:ascii="仿宋_GB2312" w:eastAsia="仿宋_GB2312"/>
                <w:b/>
                <w:sz w:val="24"/>
              </w:rPr>
              <w:t>工程名称</w:t>
            </w:r>
          </w:p>
        </w:tc>
        <w:tc>
          <w:tcPr>
            <w:tcW w:w="2861" w:type="dxa"/>
            <w:gridSpan w:val="2"/>
            <w:vAlign w:val="center"/>
          </w:tcPr>
          <w:p>
            <w:pPr>
              <w:jc w:val="center"/>
              <w:rPr>
                <w:rFonts w:ascii="仿宋_GB2312" w:eastAsia="仿宋_GB2312"/>
                <w:b/>
                <w:szCs w:val="21"/>
              </w:rPr>
            </w:pPr>
          </w:p>
        </w:tc>
        <w:tc>
          <w:tcPr>
            <w:tcW w:w="1542" w:type="dxa"/>
            <w:vAlign w:val="center"/>
          </w:tcPr>
          <w:p>
            <w:pPr>
              <w:jc w:val="center"/>
              <w:rPr>
                <w:rFonts w:ascii="仿宋_GB2312" w:eastAsia="仿宋_GB2312"/>
                <w:b/>
                <w:sz w:val="24"/>
              </w:rPr>
            </w:pPr>
            <w:r>
              <w:rPr>
                <w:rFonts w:hint="eastAsia" w:ascii="仿宋_GB2312" w:eastAsia="仿宋_GB2312"/>
                <w:b/>
                <w:sz w:val="24"/>
              </w:rPr>
              <w:t>申请部门</w:t>
            </w:r>
          </w:p>
        </w:tc>
        <w:tc>
          <w:tcPr>
            <w:tcW w:w="3106" w:type="dxa"/>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59" w:type="dxa"/>
            <w:gridSpan w:val="2"/>
            <w:vAlign w:val="center"/>
          </w:tcPr>
          <w:p>
            <w:pPr>
              <w:jc w:val="center"/>
              <w:rPr>
                <w:rFonts w:ascii="仿宋_GB2312" w:eastAsia="仿宋_GB2312"/>
                <w:b/>
                <w:sz w:val="24"/>
              </w:rPr>
            </w:pPr>
            <w:r>
              <w:rPr>
                <w:rFonts w:hint="eastAsia" w:ascii="仿宋_GB2312" w:eastAsia="仿宋_GB2312"/>
                <w:b/>
                <w:sz w:val="24"/>
              </w:rPr>
              <w:t>概算金额</w:t>
            </w:r>
          </w:p>
        </w:tc>
        <w:tc>
          <w:tcPr>
            <w:tcW w:w="2861" w:type="dxa"/>
            <w:gridSpan w:val="2"/>
            <w:vAlign w:val="center"/>
          </w:tcPr>
          <w:p>
            <w:pPr>
              <w:jc w:val="center"/>
              <w:rPr>
                <w:rFonts w:ascii="仿宋_GB2312" w:eastAsia="仿宋_GB2312"/>
                <w:b/>
                <w:sz w:val="24"/>
              </w:rPr>
            </w:pPr>
          </w:p>
        </w:tc>
        <w:tc>
          <w:tcPr>
            <w:tcW w:w="1542" w:type="dxa"/>
            <w:vAlign w:val="center"/>
          </w:tcPr>
          <w:p>
            <w:pPr>
              <w:jc w:val="center"/>
              <w:rPr>
                <w:rFonts w:ascii="仿宋_GB2312" w:eastAsia="仿宋_GB2312"/>
                <w:b/>
                <w:sz w:val="24"/>
              </w:rPr>
            </w:pPr>
            <w:r>
              <w:rPr>
                <w:rFonts w:hint="eastAsia" w:ascii="仿宋_GB2312" w:eastAsia="仿宋_GB2312"/>
                <w:b/>
                <w:sz w:val="24"/>
              </w:rPr>
              <w:t>单位负责人</w:t>
            </w:r>
          </w:p>
        </w:tc>
        <w:tc>
          <w:tcPr>
            <w:tcW w:w="3106" w:type="dxa"/>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59" w:type="dxa"/>
            <w:gridSpan w:val="2"/>
            <w:vAlign w:val="center"/>
          </w:tcPr>
          <w:p>
            <w:pPr>
              <w:jc w:val="center"/>
              <w:rPr>
                <w:rFonts w:ascii="仿宋_GB2312" w:eastAsia="仿宋_GB2312"/>
                <w:b/>
                <w:sz w:val="24"/>
              </w:rPr>
            </w:pPr>
            <w:r>
              <w:rPr>
                <w:rFonts w:hint="eastAsia" w:ascii="仿宋_GB2312" w:eastAsia="仿宋_GB2312"/>
                <w:b/>
                <w:sz w:val="24"/>
              </w:rPr>
              <w:t>经费来源</w:t>
            </w:r>
          </w:p>
        </w:tc>
        <w:tc>
          <w:tcPr>
            <w:tcW w:w="2861" w:type="dxa"/>
            <w:gridSpan w:val="2"/>
            <w:vAlign w:val="center"/>
          </w:tcPr>
          <w:p>
            <w:pPr>
              <w:jc w:val="center"/>
              <w:rPr>
                <w:rFonts w:ascii="仿宋_GB2312" w:eastAsia="仿宋_GB2312"/>
                <w:b/>
                <w:sz w:val="24"/>
              </w:rPr>
            </w:pPr>
          </w:p>
        </w:tc>
        <w:tc>
          <w:tcPr>
            <w:tcW w:w="1542" w:type="dxa"/>
            <w:vAlign w:val="center"/>
          </w:tcPr>
          <w:p>
            <w:pPr>
              <w:jc w:val="center"/>
              <w:rPr>
                <w:rFonts w:ascii="仿宋_GB2312" w:eastAsia="仿宋_GB2312"/>
                <w:b/>
                <w:sz w:val="24"/>
              </w:rPr>
            </w:pPr>
            <w:r>
              <w:rPr>
                <w:rFonts w:hint="eastAsia" w:ascii="仿宋_GB2312" w:eastAsia="仿宋_GB2312"/>
                <w:b/>
                <w:sz w:val="24"/>
              </w:rPr>
              <w:t>主要联系人</w:t>
            </w:r>
          </w:p>
        </w:tc>
        <w:tc>
          <w:tcPr>
            <w:tcW w:w="3106" w:type="dxa"/>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59" w:type="dxa"/>
            <w:gridSpan w:val="2"/>
            <w:vAlign w:val="center"/>
          </w:tcPr>
          <w:p>
            <w:pPr>
              <w:jc w:val="center"/>
              <w:rPr>
                <w:rFonts w:ascii="仿宋_GB2312" w:eastAsia="仿宋_GB2312"/>
                <w:b/>
                <w:sz w:val="24"/>
              </w:rPr>
            </w:pPr>
            <w:r>
              <w:rPr>
                <w:rFonts w:hint="eastAsia" w:ascii="仿宋_GB2312" w:eastAsia="仿宋_GB2312"/>
                <w:b/>
                <w:sz w:val="24"/>
              </w:rPr>
              <w:t>施工地点</w:t>
            </w:r>
          </w:p>
        </w:tc>
        <w:tc>
          <w:tcPr>
            <w:tcW w:w="2861" w:type="dxa"/>
            <w:gridSpan w:val="2"/>
            <w:vAlign w:val="center"/>
          </w:tcPr>
          <w:p>
            <w:pPr>
              <w:jc w:val="center"/>
              <w:rPr>
                <w:rFonts w:ascii="仿宋_GB2312" w:eastAsia="仿宋_GB2312"/>
                <w:b/>
                <w:sz w:val="24"/>
              </w:rPr>
            </w:pPr>
          </w:p>
        </w:tc>
        <w:tc>
          <w:tcPr>
            <w:tcW w:w="1542" w:type="dxa"/>
            <w:vAlign w:val="center"/>
          </w:tcPr>
          <w:p>
            <w:pPr>
              <w:jc w:val="center"/>
              <w:rPr>
                <w:rFonts w:ascii="仿宋_GB2312" w:eastAsia="仿宋_GB2312"/>
                <w:b/>
                <w:sz w:val="24"/>
              </w:rPr>
            </w:pPr>
            <w:r>
              <w:rPr>
                <w:rFonts w:hint="eastAsia" w:ascii="仿宋_GB2312" w:eastAsia="仿宋_GB2312"/>
                <w:b/>
                <w:sz w:val="24"/>
              </w:rPr>
              <w:t>联系电话</w:t>
            </w:r>
          </w:p>
        </w:tc>
        <w:tc>
          <w:tcPr>
            <w:tcW w:w="3106" w:type="dxa"/>
            <w:vAlign w:val="center"/>
          </w:tcPr>
          <w:p>
            <w:pPr>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759" w:type="dxa"/>
            <w:gridSpan w:val="2"/>
            <w:vAlign w:val="center"/>
          </w:tcPr>
          <w:p>
            <w:pPr>
              <w:jc w:val="center"/>
              <w:rPr>
                <w:rFonts w:ascii="仿宋_GB2312" w:eastAsia="仿宋_GB2312"/>
                <w:b/>
                <w:sz w:val="24"/>
              </w:rPr>
            </w:pPr>
            <w:r>
              <w:rPr>
                <w:rFonts w:hint="eastAsia" w:ascii="仿宋_GB2312" w:eastAsia="仿宋_GB2312"/>
                <w:b/>
                <w:sz w:val="24"/>
              </w:rPr>
              <w:t>开工时间</w:t>
            </w:r>
          </w:p>
        </w:tc>
        <w:tc>
          <w:tcPr>
            <w:tcW w:w="2861" w:type="dxa"/>
            <w:gridSpan w:val="2"/>
            <w:vAlign w:val="center"/>
          </w:tcPr>
          <w:p>
            <w:pPr>
              <w:jc w:val="center"/>
              <w:rPr>
                <w:rFonts w:ascii="仿宋_GB2312" w:eastAsia="仿宋_GB2312"/>
                <w:b/>
                <w:sz w:val="24"/>
              </w:rPr>
            </w:pPr>
            <w:r>
              <w:rPr>
                <w:rFonts w:ascii="仿宋_GB2312" w:eastAsia="仿宋_GB2312"/>
                <w:sz w:val="24"/>
              </w:rPr>
              <w:t xml:space="preserve"> </w:t>
            </w:r>
          </w:p>
        </w:tc>
        <w:tc>
          <w:tcPr>
            <w:tcW w:w="1542" w:type="dxa"/>
            <w:vAlign w:val="center"/>
          </w:tcPr>
          <w:p>
            <w:pPr>
              <w:jc w:val="center"/>
              <w:rPr>
                <w:rFonts w:ascii="仿宋_GB2312" w:eastAsia="仿宋_GB2312"/>
                <w:b/>
                <w:sz w:val="24"/>
              </w:rPr>
            </w:pPr>
            <w:r>
              <w:rPr>
                <w:rFonts w:hint="eastAsia" w:ascii="仿宋_GB2312" w:eastAsia="仿宋_GB2312"/>
                <w:b/>
                <w:sz w:val="24"/>
              </w:rPr>
              <w:t>竣工时间</w:t>
            </w:r>
          </w:p>
        </w:tc>
        <w:tc>
          <w:tcPr>
            <w:tcW w:w="3106" w:type="dxa"/>
            <w:vAlign w:val="center"/>
          </w:tcPr>
          <w:p>
            <w:pPr>
              <w:ind w:firstLine="360" w:firstLineChars="150"/>
              <w:rPr>
                <w:rFonts w:ascii="仿宋_GB2312" w:eastAsia="仿宋_GB2312"/>
                <w:b/>
                <w:sz w:val="24"/>
              </w:rPr>
            </w:pP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7" w:hRule="atLeast"/>
          <w:jc w:val="center"/>
        </w:trPr>
        <w:tc>
          <w:tcPr>
            <w:tcW w:w="9268" w:type="dxa"/>
            <w:gridSpan w:val="6"/>
          </w:tcPr>
          <w:p>
            <w:pPr>
              <w:rPr>
                <w:rFonts w:ascii="宋体" w:cs="宋体"/>
                <w:kern w:val="0"/>
                <w:szCs w:val="21"/>
              </w:rPr>
            </w:pPr>
            <w:r>
              <w:rPr>
                <w:rFonts w:hint="eastAsia" w:ascii="宋体" w:hAnsi="宋体"/>
                <w:szCs w:val="21"/>
              </w:rPr>
              <w:t>请填写工程概况、项目需求，并提供方案或设计图表：</w:t>
            </w: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宋体" w:cs="宋体"/>
                <w:kern w:val="0"/>
                <w:sz w:val="22"/>
              </w:rPr>
            </w:pPr>
          </w:p>
          <w:p>
            <w:pPr>
              <w:rPr>
                <w:rFonts w:ascii="仿宋_GB2312" w:eastAsia="仿宋_GB2312"/>
                <w:sz w:val="28"/>
                <w:szCs w:val="28"/>
              </w:rPr>
            </w:pPr>
            <w:r>
              <w:rPr>
                <w:rFonts w:hint="eastAsia" w:ascii="仿宋_GB2312" w:eastAsia="仿宋_GB2312"/>
                <w:sz w:val="24"/>
              </w:rPr>
              <w:t>申请单位盖章：</w:t>
            </w:r>
            <w:r>
              <w:rPr>
                <w:rFonts w:ascii="仿宋_GB2312" w:eastAsia="仿宋_GB2312"/>
                <w:sz w:val="24"/>
              </w:rPr>
              <w:t xml:space="preserve">                                  </w:t>
            </w:r>
            <w:r>
              <w:rPr>
                <w:rFonts w:hint="eastAsia" w:ascii="仿宋_GB2312" w:eastAsia="仿宋_GB2312"/>
                <w:sz w:val="24"/>
              </w:rPr>
              <w:t>负责人（签字）</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608" w:type="dxa"/>
            <w:vMerge w:val="restart"/>
            <w:tcBorders>
              <w:right w:val="nil"/>
            </w:tcBorders>
            <w:vAlign w:val="center"/>
          </w:tcPr>
          <w:p>
            <w:pPr>
              <w:ind w:left="-109" w:leftChars="-52"/>
              <w:jc w:val="center"/>
              <w:rPr>
                <w:rFonts w:ascii="仿宋_GB2312" w:eastAsia="仿宋_GB2312"/>
                <w:b/>
                <w:sz w:val="24"/>
              </w:rPr>
            </w:pPr>
            <w:r>
              <w:rPr>
                <w:rFonts w:hint="eastAsia" w:ascii="仿宋_GB2312" w:eastAsia="仿宋_GB2312"/>
                <w:b/>
                <w:sz w:val="24"/>
              </w:rPr>
              <w:t>立项</w:t>
            </w:r>
          </w:p>
          <w:p>
            <w:pPr>
              <w:ind w:left="-109" w:leftChars="-52"/>
              <w:jc w:val="center"/>
              <w:rPr>
                <w:rFonts w:ascii="仿宋_GB2312" w:eastAsia="仿宋_GB2312"/>
                <w:b/>
                <w:sz w:val="24"/>
              </w:rPr>
            </w:pPr>
            <w:r>
              <w:rPr>
                <w:rFonts w:hint="eastAsia" w:ascii="仿宋_GB2312" w:eastAsia="仿宋_GB2312"/>
                <w:b/>
                <w:sz w:val="24"/>
              </w:rPr>
              <w:t>审核</w:t>
            </w:r>
          </w:p>
          <w:p>
            <w:pPr>
              <w:ind w:left="-109" w:leftChars="-52"/>
              <w:jc w:val="center"/>
              <w:rPr>
                <w:rFonts w:ascii="仿宋_GB2312" w:eastAsia="仿宋_GB2312"/>
                <w:sz w:val="28"/>
                <w:szCs w:val="28"/>
              </w:rPr>
            </w:pPr>
            <w:r>
              <w:rPr>
                <w:rFonts w:hint="eastAsia" w:ascii="仿宋_GB2312" w:eastAsia="仿宋_GB2312"/>
                <w:b/>
                <w:sz w:val="24"/>
              </w:rPr>
              <w:t>意见</w:t>
            </w:r>
          </w:p>
        </w:tc>
        <w:tc>
          <w:tcPr>
            <w:tcW w:w="2325" w:type="dxa"/>
            <w:gridSpan w:val="2"/>
            <w:vAlign w:val="center"/>
          </w:tcPr>
          <w:p>
            <w:pPr>
              <w:ind w:left="-109" w:leftChars="-52"/>
              <w:jc w:val="center"/>
              <w:rPr>
                <w:rFonts w:ascii="仿宋_GB2312" w:eastAsia="仿宋_GB2312"/>
                <w:sz w:val="24"/>
              </w:rPr>
            </w:pPr>
            <w:r>
              <w:rPr>
                <w:rFonts w:hint="eastAsia" w:ascii="仿宋_GB2312" w:eastAsia="仿宋_GB2312"/>
                <w:sz w:val="24"/>
              </w:rPr>
              <w:t>归口职能部门意见</w:t>
            </w:r>
          </w:p>
        </w:tc>
        <w:tc>
          <w:tcPr>
            <w:tcW w:w="5335" w:type="dxa"/>
            <w:gridSpan w:val="3"/>
          </w:tcPr>
          <w:p>
            <w:pPr>
              <w:rPr>
                <w:rFonts w:ascii="仿宋_GB2312" w:eastAsia="仿宋_GB2312"/>
                <w:szCs w:val="21"/>
              </w:rPr>
            </w:pPr>
            <w:r>
              <w:rPr>
                <w:rFonts w:hint="eastAsia"/>
                <w:sz w:val="24"/>
              </w:rPr>
              <w:t>□同意</w:t>
            </w:r>
            <w:r>
              <w:rPr>
                <w:sz w:val="24"/>
              </w:rPr>
              <w:t xml:space="preserve">  </w:t>
            </w:r>
            <w:r>
              <w:rPr>
                <w:rFonts w:hint="eastAsia"/>
                <w:sz w:val="24"/>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608" w:type="dxa"/>
            <w:vMerge w:val="continue"/>
            <w:tcBorders>
              <w:right w:val="nil"/>
            </w:tcBorders>
            <w:vAlign w:val="center"/>
          </w:tcPr>
          <w:p>
            <w:pPr>
              <w:ind w:left="-109" w:leftChars="-52"/>
              <w:jc w:val="center"/>
              <w:rPr>
                <w:rFonts w:ascii="仿宋_GB2312" w:eastAsia="仿宋_GB2312"/>
                <w:b/>
                <w:sz w:val="24"/>
              </w:rPr>
            </w:pPr>
          </w:p>
        </w:tc>
        <w:tc>
          <w:tcPr>
            <w:tcW w:w="2325" w:type="dxa"/>
            <w:gridSpan w:val="2"/>
            <w:vAlign w:val="center"/>
          </w:tcPr>
          <w:p>
            <w:pPr>
              <w:ind w:left="-109" w:leftChars="-52"/>
              <w:jc w:val="center"/>
              <w:rPr>
                <w:rFonts w:ascii="仿宋_GB2312" w:eastAsia="仿宋_GB2312"/>
                <w:sz w:val="24"/>
              </w:rPr>
            </w:pPr>
            <w:r>
              <w:rPr>
                <w:rFonts w:hint="eastAsia" w:ascii="仿宋_GB2312" w:eastAsia="仿宋_GB2312"/>
                <w:sz w:val="24"/>
              </w:rPr>
              <w:t>后管处主要领导意见</w:t>
            </w:r>
          </w:p>
        </w:tc>
        <w:tc>
          <w:tcPr>
            <w:tcW w:w="5335" w:type="dxa"/>
            <w:gridSpan w:val="3"/>
          </w:tcPr>
          <w:p>
            <w:pPr>
              <w:rPr>
                <w:rFonts w:ascii="仿宋_GB2312" w:eastAsia="仿宋_GB2312"/>
                <w:sz w:val="28"/>
                <w:szCs w:val="28"/>
              </w:rPr>
            </w:pPr>
            <w:r>
              <w:rPr>
                <w:rFonts w:hint="eastAsia"/>
                <w:sz w:val="24"/>
              </w:rPr>
              <w:t>□同意</w:t>
            </w:r>
            <w:r>
              <w:rPr>
                <w:sz w:val="24"/>
              </w:rPr>
              <w:t xml:space="preserve">  </w:t>
            </w:r>
            <w:r>
              <w:rPr>
                <w:rFonts w:hint="eastAsia"/>
                <w:sz w:val="24"/>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608" w:type="dxa"/>
            <w:vMerge w:val="continue"/>
            <w:tcBorders>
              <w:right w:val="nil"/>
            </w:tcBorders>
          </w:tcPr>
          <w:p>
            <w:pPr>
              <w:ind w:left="-109" w:leftChars="-52"/>
              <w:rPr>
                <w:rFonts w:ascii="仿宋_GB2312" w:eastAsia="仿宋_GB2312"/>
                <w:sz w:val="28"/>
                <w:szCs w:val="28"/>
              </w:rPr>
            </w:pPr>
          </w:p>
        </w:tc>
        <w:tc>
          <w:tcPr>
            <w:tcW w:w="2325" w:type="dxa"/>
            <w:gridSpan w:val="2"/>
            <w:vAlign w:val="center"/>
          </w:tcPr>
          <w:p>
            <w:pPr>
              <w:ind w:left="-109" w:leftChars="-52"/>
              <w:jc w:val="center"/>
              <w:rPr>
                <w:rFonts w:ascii="仿宋_GB2312" w:eastAsia="仿宋_GB2312"/>
                <w:sz w:val="24"/>
              </w:rPr>
            </w:pPr>
            <w:r>
              <w:rPr>
                <w:rFonts w:hint="eastAsia" w:ascii="仿宋_GB2312" w:eastAsia="仿宋_GB2312"/>
                <w:sz w:val="24"/>
              </w:rPr>
              <w:t>分管校领导意见</w:t>
            </w:r>
          </w:p>
        </w:tc>
        <w:tc>
          <w:tcPr>
            <w:tcW w:w="5335" w:type="dxa"/>
            <w:gridSpan w:val="3"/>
          </w:tcPr>
          <w:p>
            <w:pPr>
              <w:rPr>
                <w:rFonts w:ascii="仿宋_GB2312" w:eastAsia="仿宋_GB2312"/>
                <w:sz w:val="28"/>
                <w:szCs w:val="28"/>
              </w:rPr>
            </w:pPr>
            <w:r>
              <w:rPr>
                <w:rFonts w:hint="eastAsia"/>
                <w:sz w:val="24"/>
              </w:rPr>
              <w:t>□同意</w:t>
            </w:r>
            <w:r>
              <w:rPr>
                <w:sz w:val="24"/>
              </w:rPr>
              <w:t xml:space="preserve">  </w:t>
            </w:r>
            <w:r>
              <w:rPr>
                <w:rFonts w:hint="eastAsia"/>
                <w:sz w:val="24"/>
              </w:rPr>
              <w:t>□不同意</w:t>
            </w:r>
          </w:p>
        </w:tc>
      </w:tr>
    </w:tbl>
    <w:p>
      <w:pPr>
        <w:rPr>
          <w:rFonts w:ascii="仿宋_GB2312" w:eastAsia="仿宋_GB2312"/>
          <w:b/>
          <w:sz w:val="24"/>
          <w:szCs w:val="24"/>
        </w:rPr>
      </w:pPr>
      <w:r>
        <w:rPr>
          <w:rFonts w:hint="eastAsia" w:ascii="仿宋_GB2312" w:eastAsia="仿宋_GB2312"/>
          <w:b/>
          <w:sz w:val="24"/>
          <w:szCs w:val="24"/>
        </w:rPr>
        <w:t>注：</w:t>
      </w:r>
      <w:r>
        <w:rPr>
          <w:rFonts w:ascii="仿宋_GB2312" w:eastAsia="仿宋_GB2312"/>
          <w:sz w:val="24"/>
          <w:szCs w:val="24"/>
        </w:rPr>
        <w:t xml:space="preserve">1. </w:t>
      </w:r>
      <w:r>
        <w:rPr>
          <w:rFonts w:hint="eastAsia" w:ascii="仿宋_GB2312" w:eastAsia="仿宋_GB2312"/>
          <w:sz w:val="24"/>
          <w:szCs w:val="24"/>
        </w:rPr>
        <w:t>施工方案及图纸可另附；</w:t>
      </w:r>
    </w:p>
    <w:p>
      <w:pPr>
        <w:ind w:firstLine="480" w:firstLineChars="200"/>
        <w:rPr>
          <w:rFonts w:ascii="仿宋_GB2312" w:eastAsia="仿宋_GB2312"/>
          <w:sz w:val="24"/>
          <w:szCs w:val="24"/>
        </w:rPr>
      </w:pPr>
      <w:r>
        <w:rPr>
          <w:rFonts w:ascii="仿宋_GB2312" w:eastAsia="仿宋_GB2312"/>
          <w:sz w:val="24"/>
          <w:szCs w:val="24"/>
        </w:rPr>
        <w:t xml:space="preserve">2. </w:t>
      </w:r>
      <w:r>
        <w:rPr>
          <w:rFonts w:hint="eastAsia" w:ascii="仿宋_GB2312" w:eastAsia="仿宋_GB2312"/>
          <w:sz w:val="24"/>
          <w:szCs w:val="24"/>
        </w:rPr>
        <w:t>经费来源分为学校统筹或部门自筹；</w:t>
      </w:r>
    </w:p>
    <w:p>
      <w:pPr>
        <w:ind w:firstLine="480" w:firstLineChars="200"/>
        <w:rPr>
          <w:rFonts w:ascii="仿宋_GB2312" w:eastAsia="仿宋_GB2312"/>
          <w:sz w:val="24"/>
          <w:szCs w:val="24"/>
        </w:rPr>
      </w:pPr>
      <w:r>
        <w:rPr>
          <w:rFonts w:hint="eastAsia" w:ascii="仿宋_GB2312" w:eastAsia="仿宋_GB2312"/>
          <w:sz w:val="24"/>
          <w:szCs w:val="24"/>
        </w:rPr>
        <w:t>3. 每张申请表只能申请一个项目；</w:t>
      </w:r>
    </w:p>
    <w:p>
      <w:pPr>
        <w:ind w:firstLine="480" w:firstLineChars="200"/>
      </w:pPr>
      <w:r>
        <w:rPr>
          <w:rFonts w:hint="eastAsia" w:ascii="仿宋_GB2312" w:eastAsia="仿宋_GB2312"/>
          <w:sz w:val="24"/>
          <w:szCs w:val="24"/>
        </w:rPr>
        <w:t>4</w:t>
      </w:r>
      <w:r>
        <w:rPr>
          <w:rFonts w:ascii="仿宋_GB2312" w:eastAsia="仿宋_GB2312"/>
          <w:sz w:val="24"/>
          <w:szCs w:val="24"/>
        </w:rPr>
        <w:t>.</w:t>
      </w:r>
      <w:r>
        <w:rPr>
          <w:rFonts w:ascii="仿宋_GB2312" w:eastAsia="仿宋_GB2312"/>
          <w:sz w:val="24"/>
        </w:rPr>
        <w:t xml:space="preserve"> </w:t>
      </w:r>
      <w:r>
        <w:rPr>
          <w:rFonts w:hint="eastAsia" w:ascii="仿宋_GB2312" w:eastAsia="仿宋_GB2312"/>
          <w:sz w:val="24"/>
        </w:rPr>
        <w:t>涉及到实验室或教室改造请归口职能部门提出审核意见后再报后勤管理处</w:t>
      </w:r>
      <w:r>
        <w:rPr>
          <w:rFonts w:hint="eastAsia" w:ascii="仿宋_GB2312" w:eastAsia="仿宋_GB2312"/>
          <w:sz w:val="24"/>
          <w:szCs w:val="24"/>
        </w:rPr>
        <w:t>。</w:t>
      </w:r>
    </w:p>
    <w:sectPr>
      <w:headerReference r:id="rId3" w:type="default"/>
      <w:pgSz w:w="11906" w:h="16838"/>
      <w:pgMar w:top="1247"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BA"/>
    <w:rsid w:val="000059E6"/>
    <w:rsid w:val="00006DAF"/>
    <w:rsid w:val="000241F7"/>
    <w:rsid w:val="000339BE"/>
    <w:rsid w:val="00056258"/>
    <w:rsid w:val="000578B0"/>
    <w:rsid w:val="00093F57"/>
    <w:rsid w:val="000F093A"/>
    <w:rsid w:val="001353A3"/>
    <w:rsid w:val="00193C13"/>
    <w:rsid w:val="001B13C6"/>
    <w:rsid w:val="001B7F55"/>
    <w:rsid w:val="002A1158"/>
    <w:rsid w:val="002A7EFF"/>
    <w:rsid w:val="003504A9"/>
    <w:rsid w:val="00382D16"/>
    <w:rsid w:val="003F3F88"/>
    <w:rsid w:val="00457403"/>
    <w:rsid w:val="00495DB9"/>
    <w:rsid w:val="004A3D99"/>
    <w:rsid w:val="004A4C75"/>
    <w:rsid w:val="004A785C"/>
    <w:rsid w:val="005332B5"/>
    <w:rsid w:val="00541F46"/>
    <w:rsid w:val="005741DD"/>
    <w:rsid w:val="005756BA"/>
    <w:rsid w:val="005C77C8"/>
    <w:rsid w:val="005D07B5"/>
    <w:rsid w:val="00650B44"/>
    <w:rsid w:val="0066322B"/>
    <w:rsid w:val="006A4D5F"/>
    <w:rsid w:val="006B040B"/>
    <w:rsid w:val="006C6B1A"/>
    <w:rsid w:val="007470BC"/>
    <w:rsid w:val="00755357"/>
    <w:rsid w:val="007625D2"/>
    <w:rsid w:val="007E0960"/>
    <w:rsid w:val="007F6C69"/>
    <w:rsid w:val="009900D8"/>
    <w:rsid w:val="009D1E0A"/>
    <w:rsid w:val="00A37AB9"/>
    <w:rsid w:val="00A50AAD"/>
    <w:rsid w:val="00A94F64"/>
    <w:rsid w:val="00A96A02"/>
    <w:rsid w:val="00AC7A1F"/>
    <w:rsid w:val="00AE40BA"/>
    <w:rsid w:val="00AF4A10"/>
    <w:rsid w:val="00B00848"/>
    <w:rsid w:val="00C96086"/>
    <w:rsid w:val="00CA2687"/>
    <w:rsid w:val="00CD065C"/>
    <w:rsid w:val="00D52B2E"/>
    <w:rsid w:val="00D62E8E"/>
    <w:rsid w:val="00D67839"/>
    <w:rsid w:val="00D91689"/>
    <w:rsid w:val="00D935F5"/>
    <w:rsid w:val="00E137EA"/>
    <w:rsid w:val="00E6202D"/>
    <w:rsid w:val="00E724C0"/>
    <w:rsid w:val="00E95C9E"/>
    <w:rsid w:val="00EA49CA"/>
    <w:rsid w:val="00EC2044"/>
    <w:rsid w:val="00EE1BC3"/>
    <w:rsid w:val="00F269E5"/>
    <w:rsid w:val="00F3404F"/>
    <w:rsid w:val="00F55D3B"/>
    <w:rsid w:val="00F65695"/>
    <w:rsid w:val="00F969CF"/>
    <w:rsid w:val="00FA0B83"/>
    <w:rsid w:val="5A133A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semiHidden/>
    <w:locked/>
    <w:uiPriority w:val="99"/>
    <w:rPr>
      <w:rFonts w:cs="Times New Roman"/>
      <w:sz w:val="18"/>
      <w:szCs w:val="18"/>
    </w:rPr>
  </w:style>
  <w:style w:type="character" w:customStyle="1" w:styleId="7">
    <w:name w:val="页脚 字符"/>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Words>
  <Characters>335</Characters>
  <Lines>2</Lines>
  <Paragraphs>1</Paragraphs>
  <TotalTime>1</TotalTime>
  <ScaleCrop>false</ScaleCrop>
  <LinksUpToDate>false</LinksUpToDate>
  <CharactersWithSpaces>392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2022-12-12T07:59:00Z</dcterms:created>
  <dc:creator>jsnu</dc:creator>
  <cp:lastModifiedBy>豆璞</cp:lastModifiedBy>
  <cp:lastPrinted>2018-12-10T02:35:00Z</cp:lastPrinted>
  <dcterms:modified xsi:type="dcterms:W3CDTF">2023-12-05T06:43:17Z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2DAAF600C14A408EAEEAE3797BAD2CC3_13</vt:lpwstr>
  </property>
</Properties>
</file>